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7C93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94DB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294DBB">
        <w:rPr>
          <w:rFonts w:ascii="Times New Roman" w:hAnsi="Times New Roman"/>
          <w:b/>
          <w:sz w:val="28"/>
          <w:szCs w:val="28"/>
        </w:rPr>
        <w:t>71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294DBB">
        <w:rPr>
          <w:rFonts w:ascii="Times New Roman" w:hAnsi="Times New Roman"/>
          <w:b/>
          <w:color w:val="000000"/>
          <w:lang w:eastAsia="en-US"/>
        </w:rPr>
        <w:t xml:space="preserve">Капитальный ремонт помещении корпусов: №12 цеха №12, участок ТФК цеха №15, бокс №1 цеха №20,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E7C93">
        <w:rPr>
          <w:rFonts w:ascii="Times New Roman" w:hAnsi="Times New Roman"/>
          <w:color w:val="000000"/>
          <w:lang w:eastAsia="en-US"/>
        </w:rPr>
        <w:t>22</w:t>
      </w:r>
      <w:r w:rsidR="00BA2C46">
        <w:rPr>
          <w:rFonts w:ascii="Times New Roman" w:hAnsi="Times New Roman"/>
          <w:color w:val="000000"/>
          <w:lang w:eastAsia="en-US"/>
        </w:rPr>
        <w:t>.02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A48BA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E7C93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A48BA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A48BA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A48BA">
        <w:rPr>
          <w:rFonts w:ascii="Times New Roman" w:hAnsi="Times New Roman"/>
          <w:color w:val="000000"/>
          <w:lang w:eastAsia="en-US"/>
        </w:rPr>
        <w:t>07.04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94DB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A48BA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A48BA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8BA"/>
    <w:rsid w:val="00CA4D5B"/>
    <w:rsid w:val="00CC738E"/>
    <w:rsid w:val="00CE4DBF"/>
    <w:rsid w:val="00CE5FC2"/>
    <w:rsid w:val="00CE66C2"/>
    <w:rsid w:val="00CE6AC2"/>
    <w:rsid w:val="00CE7C93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5695A03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E796-A727-40DE-BB6B-6C738455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27</cp:revision>
  <cp:lastPrinted>2019-11-15T03:43:00Z</cp:lastPrinted>
  <dcterms:created xsi:type="dcterms:W3CDTF">2022-11-23T09:43:00Z</dcterms:created>
  <dcterms:modified xsi:type="dcterms:W3CDTF">2023-03-16T10:42:00Z</dcterms:modified>
</cp:coreProperties>
</file>